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  <w:t xml:space="preserve">коммутационных комплектующих</w:t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Поставка коммутационных комплектующих</w:t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</w:r>
      <w:r>
        <w:rPr>
          <w:b/>
          <w:u w:val="single"/>
        </w:rPr>
        <w:t xml:space="preserve">494</w:t>
      </w:r>
      <w:r>
        <w:rPr>
          <w:b/>
          <w:u w:val="single"/>
          <w:lang w:val="en-US"/>
        </w:rPr>
        <w:t xml:space="preserve"> </w:t>
      </w:r>
      <w:r>
        <w:rPr>
          <w:b/>
          <w:u w:val="single"/>
        </w:rPr>
        <w:t xml:space="preserve">966,2</w:t>
      </w:r>
      <w:r>
        <w:rPr>
          <w:b/>
          <w:u w:val="single"/>
          <w:lang w:val="en-US"/>
        </w:rPr>
        <w:t xml:space="preserve">0</w:t>
      </w:r>
      <w:r>
        <w:rPr>
          <w:b/>
          <w:u w:val="single"/>
        </w:rPr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«2</w:t>
      </w:r>
      <w:r>
        <w:rPr>
          <w:i/>
          <w:lang w:val="en-US"/>
        </w:rPr>
        <w:t xml:space="preserve">8</w:t>
      </w:r>
      <w:r>
        <w:rPr>
          <w:i/>
        </w:rPr>
        <w:t xml:space="preserve">» ию</w:t>
      </w:r>
      <w:r>
        <w:rPr>
          <w:i/>
        </w:rPr>
        <w:t xml:space="preserve">ля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«31» июля 2026 года</w:t>
      </w:r>
      <w:r>
        <w:rPr>
          <w:i/>
        </w:rPr>
        <w:t xml:space="preserve"> 12:00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21</cp:revision>
  <dcterms:created xsi:type="dcterms:W3CDTF">2025-05-19T09:56:00Z</dcterms:created>
  <dcterms:modified xsi:type="dcterms:W3CDTF">2026-07-28T11:05:34Z</dcterms:modified>
</cp:coreProperties>
</file>